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«Восточный», г. Ставрополь, ул. Гражданская,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Целина, Ростовская область, п. Целина, 1 линия, 69а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60Н-361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Чапаевский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Прикумский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Ползунова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